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03" w:rsidRPr="00C156E5" w:rsidRDefault="00C156E5" w:rsidP="00F82203">
      <w:pPr>
        <w:tabs>
          <w:tab w:val="left" w:pos="1064"/>
        </w:tabs>
        <w:snapToGrid w:val="0"/>
        <w:spacing w:before="60"/>
        <w:jc w:val="center"/>
        <w:rPr>
          <w:rFonts w:asciiTheme="majorEastAsia" w:eastAsiaTheme="majorEastAsia" w:hAnsiTheme="majorEastAsia"/>
          <w:b/>
          <w:color w:val="000000"/>
          <w:kern w:val="0"/>
          <w:sz w:val="32"/>
        </w:rPr>
      </w:pPr>
      <w:r>
        <w:rPr>
          <w:rFonts w:ascii="仿宋_GB2312" w:eastAsia="仿宋_GB2312" w:hint="eastAsia"/>
          <w:b/>
          <w:color w:val="000000"/>
          <w:kern w:val="0"/>
          <w:sz w:val="32"/>
        </w:rPr>
        <w:t xml:space="preserve">  </w:t>
      </w:r>
      <w:r w:rsidRPr="00C156E5">
        <w:rPr>
          <w:rFonts w:asciiTheme="majorEastAsia" w:eastAsiaTheme="majorEastAsia" w:hAnsiTheme="majorEastAsia" w:hint="eastAsia"/>
          <w:b/>
          <w:color w:val="000000"/>
          <w:kern w:val="0"/>
          <w:sz w:val="32"/>
        </w:rPr>
        <w:t xml:space="preserve"> </w:t>
      </w:r>
      <w:r w:rsidR="00F82203" w:rsidRPr="00C156E5">
        <w:rPr>
          <w:rFonts w:asciiTheme="majorEastAsia" w:eastAsiaTheme="majorEastAsia" w:hAnsiTheme="majorEastAsia" w:hint="eastAsia"/>
          <w:b/>
          <w:color w:val="000000"/>
          <w:kern w:val="0"/>
          <w:sz w:val="32"/>
        </w:rPr>
        <w:t xml:space="preserve"> </w:t>
      </w:r>
      <w:r w:rsidR="005218B3" w:rsidRPr="005218B3">
        <w:rPr>
          <w:rFonts w:asciiTheme="majorEastAsia" w:eastAsiaTheme="majorEastAsia" w:hAnsiTheme="majorEastAsia" w:hint="eastAsia"/>
          <w:b/>
          <w:color w:val="000000"/>
          <w:kern w:val="0"/>
          <w:sz w:val="32"/>
        </w:rPr>
        <w:t>严重不良事件(SAE)审查申请表</w:t>
      </w:r>
    </w:p>
    <w:p w:rsidR="00C156E5" w:rsidRDefault="00C156E5" w:rsidP="00F82203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1"/>
        <w:gridCol w:w="1105"/>
        <w:gridCol w:w="6266"/>
      </w:tblGrid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  <w:vAlign w:val="center"/>
          </w:tcPr>
          <w:p w:rsidR="005218B3" w:rsidRPr="005218B3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hint="eastAsia"/>
                <w:b/>
                <w:kern w:val="0"/>
                <w:sz w:val="24"/>
                <w:szCs w:val="21"/>
              </w:rPr>
              <w:t>一、项目概况</w:t>
            </w: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  <w:vAlign w:val="center"/>
          </w:tcPr>
          <w:p w:rsidR="005218B3" w:rsidRPr="00B43367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 w:cs="宋体" w:hint="eastAsia"/>
                <w:kern w:val="0"/>
                <w:szCs w:val="21"/>
              </w:rPr>
              <w:t>伦理审查受理号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  <w:vAlign w:val="center"/>
          </w:tcPr>
          <w:p w:rsidR="005218B3" w:rsidRPr="00B43367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/>
                <w:kern w:val="0"/>
                <w:szCs w:val="21"/>
              </w:rPr>
              <w:t>项目</w:t>
            </w:r>
            <w:r w:rsidRPr="00B43367">
              <w:rPr>
                <w:rFonts w:ascii="宋体" w:hAnsi="宋体" w:hint="eastAsia"/>
                <w:kern w:val="0"/>
                <w:szCs w:val="21"/>
              </w:rPr>
              <w:t>名称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</w:tcPr>
          <w:p w:rsidR="005218B3" w:rsidRPr="00B43367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 w:hint="eastAsia"/>
                <w:kern w:val="0"/>
                <w:szCs w:val="21"/>
              </w:rPr>
              <w:t>项目负责人(PI)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</w:tcPr>
          <w:p w:rsidR="005218B3" w:rsidRPr="00B43367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/>
                <w:kern w:val="0"/>
                <w:szCs w:val="21"/>
              </w:rPr>
              <w:t>项目负责人所在单位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</w:tcPr>
          <w:p w:rsidR="005218B3" w:rsidRPr="00B43367" w:rsidRDefault="005218B3" w:rsidP="00857720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 w:hint="eastAsia"/>
                <w:kern w:val="0"/>
                <w:szCs w:val="21"/>
              </w:rPr>
              <w:t>申办</w:t>
            </w:r>
            <w:r w:rsidR="00857720">
              <w:rPr>
                <w:rFonts w:ascii="宋体" w:hAnsi="宋体" w:hint="eastAsia"/>
                <w:kern w:val="0"/>
                <w:szCs w:val="21"/>
              </w:rPr>
              <w:t>者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</w:tcPr>
          <w:p w:rsidR="005218B3" w:rsidRPr="00B43367" w:rsidRDefault="005218B3" w:rsidP="005218B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 w:rsidRPr="00B43367">
              <w:rPr>
                <w:rFonts w:hint="eastAsia"/>
                <w:kern w:val="0"/>
                <w:szCs w:val="21"/>
              </w:rPr>
              <w:t>项目联系人（</w:t>
            </w:r>
            <w:r w:rsidRPr="00B43367">
              <w:rPr>
                <w:rFonts w:hint="eastAsia"/>
                <w:kern w:val="0"/>
                <w:szCs w:val="21"/>
              </w:rPr>
              <w:t>Sub-I</w:t>
            </w:r>
            <w:r w:rsidRPr="00B4336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</w:tcPr>
          <w:p w:rsidR="005218B3" w:rsidRPr="00B43367" w:rsidRDefault="005218B3" w:rsidP="005218B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 w:rsidRPr="00B43367">
              <w:rPr>
                <w:rFonts w:hint="eastAsia"/>
                <w:kern w:val="0"/>
                <w:szCs w:val="21"/>
              </w:rPr>
              <w:t>项目联系人</w:t>
            </w:r>
            <w:r w:rsidRPr="00B43367"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</w:tcPr>
          <w:p w:rsidR="005218B3" w:rsidRPr="00B43367" w:rsidRDefault="005218B3" w:rsidP="005218B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 w:rsidRPr="00B43367">
              <w:rPr>
                <w:rFonts w:hint="eastAsia"/>
                <w:kern w:val="0"/>
                <w:szCs w:val="21"/>
              </w:rPr>
              <w:t>项目联系人电话</w:t>
            </w:r>
            <w:r w:rsidRPr="00B43367">
              <w:rPr>
                <w:rFonts w:hint="eastAsia"/>
                <w:kern w:val="0"/>
                <w:szCs w:val="21"/>
              </w:rPr>
              <w:t>/</w:t>
            </w:r>
            <w:r w:rsidRPr="00B43367"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</w:tcPr>
          <w:p w:rsidR="005218B3" w:rsidRPr="00B43367" w:rsidRDefault="005218B3" w:rsidP="005218B3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 w:cs="宋体" w:hint="eastAsia"/>
                <w:kern w:val="0"/>
                <w:szCs w:val="21"/>
              </w:rPr>
              <w:t>发生SAE的研究中心名称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  <w:vAlign w:val="center"/>
          </w:tcPr>
          <w:p w:rsidR="005218B3" w:rsidRPr="00B43367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 w:cs="宋体" w:hint="eastAsia"/>
                <w:kern w:val="0"/>
                <w:szCs w:val="21"/>
              </w:rPr>
              <w:t>报告类别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B43367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70" type="#_x0000_t75" alt="" style="width:61.1pt;height:18.4pt" o:ole="">
                  <v:fill o:detectmouseclick="t"/>
                  <v:imagedata r:id="rId7" o:title=""/>
                </v:shape>
                <w:control r:id="rId8" w:name="CheckBox1" w:shapeid="_x0000_i1570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9" type="#_x0000_t75" alt="" style="width:60.3pt;height:18.4pt" o:ole="">
                  <v:fill o:detectmouseclick="t"/>
                  <v:imagedata r:id="rId9" o:title=""/>
                </v:shape>
                <w:control r:id="rId10" w:name="CheckBox2" w:shapeid="_x0000_i1569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>（第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次）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8" type="#_x0000_t75" alt="" style="width:67pt;height:18.4pt" o:ole="">
                  <v:fill o:detectmouseclick="t"/>
                  <v:imagedata r:id="rId11" o:title=""/>
                </v:shape>
                <w:control r:id="rId12" w:name="CheckBox3" w:shapeid="_x0000_i1568"/>
              </w:object>
            </w: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  <w:vAlign w:val="center"/>
          </w:tcPr>
          <w:p w:rsidR="005218B3" w:rsidRPr="00B43367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 w:cs="宋体" w:hint="eastAsia"/>
                <w:kern w:val="0"/>
                <w:szCs w:val="21"/>
              </w:rPr>
              <w:t>该例SAE获悉时间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3085" w:type="dxa"/>
            <w:gridSpan w:val="3"/>
            <w:vAlign w:val="center"/>
          </w:tcPr>
          <w:p w:rsidR="005218B3" w:rsidRPr="00B43367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367">
              <w:rPr>
                <w:rFonts w:ascii="宋体" w:hAnsi="宋体" w:cs="宋体" w:hint="eastAsia"/>
                <w:kern w:val="0"/>
                <w:szCs w:val="21"/>
              </w:rPr>
              <w:t>该例SAE报告时间</w:t>
            </w:r>
          </w:p>
        </w:tc>
        <w:tc>
          <w:tcPr>
            <w:tcW w:w="6266" w:type="dxa"/>
            <w:vAlign w:val="center"/>
          </w:tcPr>
          <w:p w:rsidR="005218B3" w:rsidRPr="005218B3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  <w:vAlign w:val="center"/>
          </w:tcPr>
          <w:p w:rsidR="005218B3" w:rsidRPr="005218B3" w:rsidRDefault="005218B3" w:rsidP="005218B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二、 受试者信息</w: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line="276" w:lineRule="auto"/>
              <w:ind w:firstLineChars="85" w:firstLine="178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受试者姓名首字母或编码（非姓名）：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 出生日期：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  <w:p w:rsidR="005218B3" w:rsidRPr="005218B3" w:rsidRDefault="005218B3" w:rsidP="005218B3">
            <w:pPr>
              <w:spacing w:line="276" w:lineRule="auto"/>
              <w:ind w:firstLineChars="85" w:firstLine="178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性别：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7" type="#_x0000_t75" alt="" style="width:28.45pt;height:18.4pt" o:ole="">
                  <v:fill o:detectmouseclick="t"/>
                  <v:imagedata r:id="rId13" o:title=""/>
                </v:shape>
                <w:control r:id="rId14" w:name="CheckBox4" w:shapeid="_x0000_i1567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6" type="#_x0000_t75" alt="" style="width:29.3pt;height:18.4pt" o:ole="">
                  <v:fill o:detectmouseclick="t"/>
                  <v:imagedata r:id="rId15" o:title=""/>
                </v:shape>
                <w:control r:id="rId16" w:name="CheckBox5" w:shapeid="_x0000_i1566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 身高：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cm      体重：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Kg </w:t>
            </w:r>
          </w:p>
          <w:p w:rsidR="005218B3" w:rsidRPr="005218B3" w:rsidRDefault="005218B3" w:rsidP="005218B3">
            <w:pPr>
              <w:spacing w:line="276" w:lineRule="auto"/>
              <w:ind w:firstLineChars="85" w:firstLine="178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严重不良事件发生时间：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 w:rsidR="005218B3" w:rsidRPr="005218B3" w:rsidRDefault="005218B3" w:rsidP="0052441C">
            <w:pPr>
              <w:spacing w:line="276" w:lineRule="auto"/>
              <w:ind w:firstLineChars="85" w:firstLine="178"/>
              <w:rPr>
                <w:rFonts w:ascii="宋体" w:hAnsi="宋体" w:cs="宋体"/>
                <w:kern w:val="0"/>
                <w:sz w:val="24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研究者或申办</w:t>
            </w:r>
            <w:r w:rsidR="0052441C">
              <w:rPr>
                <w:rFonts w:ascii="宋体" w:hAnsi="宋体" w:cs="宋体" w:hint="eastAsia"/>
                <w:kern w:val="0"/>
                <w:szCs w:val="21"/>
              </w:rPr>
              <w:t>者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>获知并确定严重不良事件的时间：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 w:rsidR="00B43367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43367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 w:rsidRPr="005218B3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5218B3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三、 SAE的医学术语(诊断)</w: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四、严重不良事件情况</w:t>
            </w:r>
          </w:p>
        </w:tc>
      </w:tr>
      <w:tr w:rsidR="005218B3" w:rsidRPr="005218B3" w:rsidTr="00286332">
        <w:trPr>
          <w:trHeight w:val="136"/>
        </w:trPr>
        <w:tc>
          <w:tcPr>
            <w:tcW w:w="1980" w:type="dxa"/>
            <w:gridSpan w:val="2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严重不良事件分类</w:t>
            </w:r>
          </w:p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7371" w:type="dxa"/>
            <w:gridSpan w:val="2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5" type="#_x0000_t75" alt="" style="width:68.65pt;height:18.4pt" o:ole="">
                  <v:fill o:detectmouseclick="t"/>
                  <v:imagedata r:id="rId17" o:title=""/>
                </v:shape>
                <w:control r:id="rId18" w:name="CheckBox9" w:shapeid="_x0000_i1565"/>
              </w:objec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4" type="#_x0000_t75" alt="" style="width:85.4pt;height:18.4pt" o:ole="">
                  <v:fill o:detectmouseclick="t"/>
                  <v:imagedata r:id="rId19" o:title=""/>
                </v:shape>
                <w:control r:id="rId20" w:name="CheckBox10" w:shapeid="_x0000_i1564"/>
              </w:objec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3" type="#_x0000_t75" alt="" style="width:61.1pt;height:18.4pt" o:ole="">
                  <v:fill o:detectmouseclick="t"/>
                  <v:imagedata r:id="rId21" o:title=""/>
                </v:shape>
                <w:control r:id="rId22" w:name="CheckBox12" w:shapeid="_x0000_i1563"/>
              </w:objec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2" type="#_x0000_t75" alt="" style="width:41pt;height:18.4pt" o:ole="">
                  <v:fill o:detectmouseclick="t"/>
                  <v:imagedata r:id="rId23" o:title=""/>
                </v:shape>
                <w:control r:id="rId24" w:name="CheckBox1111" w:shapeid="_x0000_i1562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1" type="#_x0000_t75" alt="" style="width:92.95pt;height:18.4pt" o:ole="">
                  <v:fill o:detectmouseclick="t"/>
                  <v:imagedata r:id="rId25" o:title=""/>
                </v:shape>
                <w:control r:id="rId26" w:name="CheckBox13" w:shapeid="_x0000_i1561"/>
              </w:objec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60" type="#_x0000_t75" alt="" style="width:61.1pt;height:18.4pt" o:ole="">
                  <v:fill o:detectmouseclick="t"/>
                  <v:imagedata r:id="rId27" o:title=""/>
                </v:shape>
                <w:control r:id="rId28" w:name="CheckBox11" w:shapeid="_x0000_i1560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9" type="#_x0000_t75" alt="" style="width:41.85pt;height:18.4pt" o:ole="">
                  <v:fill o:detectmouseclick="t"/>
                  <v:imagedata r:id="rId29" o:title=""/>
                </v:shape>
                <w:control r:id="rId30" w:name="CheckBox14" w:shapeid="_x0000_i1559"/>
              </w:object>
            </w:r>
            <w:r w:rsidRPr="00857720"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 </w:t>
            </w:r>
            <w:r w:rsidRPr="00857720">
              <w:rPr>
                <w:rFonts w:ascii="宋体" w:hAnsi="宋体" w:hint="eastAsia"/>
                <w:kern w:val="0"/>
                <w:u w:val="single"/>
              </w:rPr>
              <w:t xml:space="preserve">      </w:t>
            </w:r>
            <w:r w:rsidRPr="00857720">
              <w:rPr>
                <w:rFonts w:ascii="宋体" w:hAnsi="宋体" w:hint="eastAsia"/>
                <w:kern w:val="0"/>
              </w:rPr>
              <w:t>年</w:t>
            </w:r>
            <w:r w:rsidRPr="00857720"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 w:rsidRPr="00857720">
              <w:rPr>
                <w:rFonts w:ascii="宋体" w:hAnsi="宋体" w:hint="eastAsia"/>
                <w:kern w:val="0"/>
              </w:rPr>
              <w:t>月</w:t>
            </w:r>
            <w:r w:rsidRPr="00857720"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 w:rsidRPr="00857720">
              <w:rPr>
                <w:rFonts w:ascii="宋体" w:hAnsi="宋体" w:hint="eastAsia"/>
                <w:kern w:val="0"/>
              </w:rPr>
              <w:t>日</w:t>
            </w:r>
          </w:p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8" type="#_x0000_t75" alt="" style="width:324.85pt;height:18.4pt" o:ole="">
                  <v:fill o:detectmouseclick="t"/>
                  <v:imagedata r:id="rId31" o:title=""/>
                </v:shape>
                <w:control r:id="rId32" w:name="CheckBox15" w:shapeid="_x0000_i1558"/>
              </w:object>
            </w:r>
          </w:p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发生的不良事件</w:t>
            </w:r>
          </w:p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7" type="#_x0000_t75" alt="" style="width:90.4pt;height:18.4pt" o:ole="">
                  <v:fill o:detectmouseclick="t"/>
                  <v:imagedata r:id="rId33" o:title=""/>
                </v:shape>
                <w:control r:id="rId34" w:name="CheckBox16" w:shapeid="_x0000_i1557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</w:t>
            </w:r>
          </w:p>
        </w:tc>
      </w:tr>
      <w:tr w:rsidR="005218B3" w:rsidRPr="005218B3" w:rsidTr="00286332">
        <w:trPr>
          <w:trHeight w:val="136"/>
        </w:trPr>
        <w:tc>
          <w:tcPr>
            <w:tcW w:w="1980" w:type="dxa"/>
            <w:gridSpan w:val="2"/>
          </w:tcPr>
          <w:p w:rsidR="005218B3" w:rsidRPr="005218B3" w:rsidRDefault="005218B3" w:rsidP="00B82DDB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严重不良事件与研究的关系(包括研究药物/试验步骤)</w:t>
            </w:r>
          </w:p>
        </w:tc>
        <w:tc>
          <w:tcPr>
            <w:tcW w:w="7371" w:type="dxa"/>
            <w:gridSpan w:val="2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6" type="#_x0000_t75" alt="" style="width:59.45pt;height:18.4pt" o:ole="">
                  <v:fill o:detectmouseclick="t"/>
                  <v:imagedata r:id="rId35" o:title=""/>
                </v:shape>
                <w:control r:id="rId36" w:name="CheckBox41" w:shapeid="_x0000_i1556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5" type="#_x0000_t75" alt="" style="width:58.6pt;height:18.4pt" o:ole="">
                  <v:fill o:detectmouseclick="t"/>
                  <v:imagedata r:id="rId37" o:title=""/>
                </v:shape>
                <w:control r:id="rId38" w:name="CheckBox51" w:shapeid="_x0000_i1555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4" type="#_x0000_t75" alt="" style="width:61.95pt;height:18.4pt" o:ole="">
                  <v:fill o:detectmouseclick="t"/>
                  <v:imagedata r:id="rId39" o:title=""/>
                </v:shape>
                <w:control r:id="rId40" w:name="CheckBox6" w:shapeid="_x0000_i1554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3" type="#_x0000_t75" alt="" style="width:64.45pt;height:18.4pt" o:ole="">
                  <v:fill o:detectmouseclick="t"/>
                  <v:imagedata r:id="rId41" o:title=""/>
                </v:shape>
                <w:control r:id="rId42" w:name="CheckBox7" w:shapeid="_x0000_i1553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2" type="#_x0000_t75" alt="" style="width:59.45pt;height:18.4pt" o:ole="">
                  <v:fill o:detectmouseclick="t"/>
                  <v:imagedata r:id="rId43" o:title=""/>
                </v:shape>
                <w:control r:id="rId44" w:name="CheckBox8" w:shapeid="_x0000_i1552"/>
              </w:object>
            </w:r>
            <w:bookmarkStart w:id="0" w:name="_GoBack"/>
            <w:bookmarkEnd w:id="0"/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五、严重不良事件描述</w: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lastRenderedPageBreak/>
              <w:t>（包</w:t>
            </w:r>
            <w:bookmarkStart w:id="1" w:name="OLE_LINK1"/>
            <w:bookmarkStart w:id="2" w:name="OLE_LINK3"/>
            <w:r w:rsidRPr="005218B3">
              <w:rPr>
                <w:rFonts w:ascii="宋体" w:hAnsi="宋体" w:cs="宋体" w:hint="eastAsia"/>
                <w:kern w:val="0"/>
                <w:szCs w:val="21"/>
              </w:rPr>
              <w:t>括受试者相关病史，SAE的症状/体征、治疗、发生及转归过程/结果和SAE可能原因分析</w:t>
            </w:r>
            <w:bookmarkEnd w:id="1"/>
            <w:bookmarkEnd w:id="2"/>
            <w:r w:rsidRPr="005218B3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5218B3" w:rsidRDefault="005218B3" w:rsidP="005218B3">
            <w:pPr>
              <w:spacing w:beforeLines="50" w:before="156"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:rsidR="0052441C" w:rsidRDefault="0052441C" w:rsidP="005218B3">
            <w:pPr>
              <w:spacing w:beforeLines="50" w:before="156"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:rsidR="0052441C" w:rsidRDefault="0052441C" w:rsidP="005218B3">
            <w:pPr>
              <w:spacing w:beforeLines="50" w:before="156"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:rsidR="0052441C" w:rsidRPr="005218B3" w:rsidRDefault="0052441C" w:rsidP="005218B3">
            <w:pPr>
              <w:spacing w:beforeLines="50" w:before="156"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B82DDB">
            <w:pPr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六、研究涉及试验药物者，请填写以下信息：</w: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试验药物名称（中文/英文）：    </w:t>
            </w:r>
          </w:p>
          <w:p w:rsidR="005218B3" w:rsidRPr="00B82DDB" w:rsidRDefault="005218B3" w:rsidP="005218B3">
            <w:pPr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  <w:bookmarkStart w:id="3" w:name="OLE_LINK2"/>
          </w:p>
          <w:p w:rsidR="0052441C" w:rsidRDefault="0052441C" w:rsidP="005218B3">
            <w:pPr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  <w:p w:rsidR="0052441C" w:rsidRDefault="0052441C" w:rsidP="005218B3">
            <w:pPr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  <w:p w:rsidR="0052441C" w:rsidRPr="005218B3" w:rsidRDefault="0052441C" w:rsidP="005218B3">
            <w:pPr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  <w:bookmarkEnd w:id="3"/>
          <w:p w:rsidR="005218B3" w:rsidRPr="005218B3" w:rsidRDefault="005218B3" w:rsidP="005218B3">
            <w:pPr>
              <w:spacing w:beforeLines="50" w:before="156" w:line="0" w:lineRule="atLeast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对试验药物采取的措施：</w:t>
            </w:r>
          </w:p>
          <w:p w:rsidR="005218B3" w:rsidRPr="005218B3" w:rsidRDefault="005218B3" w:rsidP="005218B3">
            <w:pPr>
              <w:spacing w:beforeLines="50" w:before="156" w:afterLines="50" w:after="156"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1" type="#_x0000_t75" alt="" style="width:64.45pt;height:18.4pt" o:ole="">
                  <v:fill o:detectmouseclick="t"/>
                  <v:imagedata r:id="rId45" o:title=""/>
                </v:shape>
                <w:control r:id="rId46" w:name="CheckBox17" w:shapeid="_x0000_i1551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50" type="#_x0000_t75" alt="" style="width:62.8pt;height:18.4pt" o:ole="">
                  <v:fill o:detectmouseclick="t"/>
                  <v:imagedata r:id="rId47" o:title=""/>
                </v:shape>
                <w:control r:id="rId48" w:name="CheckBox18" w:shapeid="_x0000_i1550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9" type="#_x0000_t75" alt="" style="width:76.2pt;height:18.4pt" o:ole="">
                  <v:fill o:detectmouseclick="t"/>
                  <v:imagedata r:id="rId49" o:title=""/>
                </v:shape>
                <w:control r:id="rId50" w:name="CheckBox19" w:shapeid="_x0000_i1549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8" type="#_x0000_t75" alt="" style="width:43.55pt;height:18.4pt" o:ole="">
                  <v:fill o:detectmouseclick="t"/>
                  <v:imagedata r:id="rId51" o:title=""/>
                </v:shape>
                <w:control r:id="rId52" w:name="CheckBox20" w:shapeid="_x0000_i1548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7" type="#_x0000_t75" alt="" style="width:31.8pt;height:18.4pt" o:ole="">
                  <v:fill o:detectmouseclick="t"/>
                  <v:imagedata r:id="rId53" o:title=""/>
                </v:shape>
                <w:control r:id="rId54" w:name="CheckBox21" w:shapeid="_x0000_i1547"/>
              </w:objec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七、严重不良事件的转归</w: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6" type="#_x0000_t75" alt="" style="width:118.05pt;height:18.4pt" o:ole="">
                  <v:fill o:detectmouseclick="t"/>
                  <v:imagedata r:id="rId55" o:title=""/>
                </v:shape>
                <w:control r:id="rId56" w:name="CheckBox22" w:shapeid="_x0000_i1546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5" type="#_x0000_t75" alt="" style="width:175.8pt;height:18.4pt" o:ole="">
                  <v:fill o:detectmouseclick="t"/>
                  <v:imagedata r:id="rId57" o:title=""/>
                </v:shape>
                <w:control r:id="rId58" w:name="CheckBox23" w:shapeid="_x0000_i1545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</w:t>
            </w:r>
          </w:p>
          <w:p w:rsidR="005218B3" w:rsidRPr="005218B3" w:rsidRDefault="005218B3" w:rsidP="0052441C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4" type="#_x0000_t75" alt="" style="width:94.6pt;height:18.4pt" o:ole="">
                  <v:fill o:detectmouseclick="t"/>
                  <v:imagedata r:id="rId59" o:title=""/>
                </v:shape>
                <w:control r:id="rId60" w:name="CheckBox35" w:shapeid="_x0000_i1544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52441C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还在接受治疗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3" type="#_x0000_t75" alt="" style="width:102.15pt;height:18.4pt" o:ole="">
                  <v:fill o:detectmouseclick="t"/>
                  <v:imagedata r:id="rId61" o:title=""/>
                </v:shape>
                <w:control r:id="rId62" w:name="CheckBox36" w:shapeid="_x0000_i1543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 w:rsidR="005218B3" w:rsidRPr="005218B3" w:rsidTr="00857720">
        <w:trPr>
          <w:trHeight w:val="136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八、是否有合并用药和基础疾病</w:t>
            </w:r>
          </w:p>
        </w:tc>
      </w:tr>
      <w:tr w:rsidR="005218B3" w:rsidRPr="005218B3" w:rsidTr="00857720">
        <w:trPr>
          <w:trHeight w:val="1475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（列举严重不良事件发生时的合并用药和基础疾病，包括合并用药的剂量、给药途径和用药的持续时间）</w:t>
            </w:r>
          </w:p>
          <w:p w:rsidR="005218B3" w:rsidRDefault="005218B3" w:rsidP="0052441C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52441C" w:rsidRDefault="0052441C" w:rsidP="0052441C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2441C" w:rsidRDefault="0052441C" w:rsidP="0052441C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2441C" w:rsidRPr="005218B3" w:rsidRDefault="0052441C" w:rsidP="0052441C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274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九、严重不良事件是否预期</w:t>
            </w:r>
          </w:p>
        </w:tc>
      </w:tr>
      <w:tr w:rsidR="005218B3" w:rsidRPr="005218B3" w:rsidTr="00857720">
        <w:trPr>
          <w:trHeight w:val="1334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2" type="#_x0000_t75" alt="" style="width:399.35pt;height:18.4pt" o:ole="">
                  <v:fill o:detectmouseclick="t"/>
                  <v:imagedata r:id="rId63" o:title=""/>
                </v:shape>
                <w:control r:id="rId64" w:name="CheckBox24" w:shapeid="_x0000_i1542"/>
              </w:object>
            </w:r>
          </w:p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41" type="#_x0000_t75" alt="" style="width:399.35pt;height:18.4pt" o:ole="">
                  <v:fill o:detectmouseclick="t"/>
                  <v:imagedata r:id="rId65" o:title=""/>
                </v:shape>
                <w:control r:id="rId66" w:name="CheckBox25" w:shapeid="_x0000_i1541"/>
              </w:object>
            </w:r>
          </w:p>
        </w:tc>
      </w:tr>
      <w:tr w:rsidR="005218B3" w:rsidRPr="005218B3" w:rsidTr="00857720">
        <w:trPr>
          <w:trHeight w:val="132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十、破</w:t>
            </w:r>
            <w:proofErr w:type="gramStart"/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盲情况</w:t>
            </w:r>
            <w:proofErr w:type="gramEnd"/>
          </w:p>
        </w:tc>
      </w:tr>
      <w:tr w:rsidR="005218B3" w:rsidRPr="005218B3" w:rsidTr="00857720">
        <w:trPr>
          <w:trHeight w:val="650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lastRenderedPageBreak/>
              <w:object w:dxaOrig="1440" w:dyaOrig="1440">
                <v:shape id="_x0000_i1540" type="#_x0000_t75" alt="" style="width:56.1pt;height:18.4pt" o:ole="">
                  <v:fill o:detectmouseclick="t"/>
                  <v:imagedata r:id="rId67" o:title=""/>
                </v:shape>
                <w:control r:id="rId68" w:name="CheckBox26" w:shapeid="_x0000_i1540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71" type="#_x0000_t75" alt="" style="width:90.4pt;height:18.4pt" o:ole="">
                  <v:fill o:detectmouseclick="t"/>
                  <v:imagedata r:id="rId69" o:title=""/>
                </v:shape>
                <w:control r:id="rId70" w:name="CheckBox27" w:shapeid="_x0000_i1571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218B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</w: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38" type="#_x0000_t75" alt="" style="width:56.95pt;height:18.4pt" o:ole="">
                  <v:fill o:detectmouseclick="t"/>
                  <v:imagedata r:id="rId71" o:title=""/>
                </v:shape>
                <w:control r:id="rId72" w:name="CheckBox28" w:shapeid="_x0000_i1538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37" type="#_x0000_t75" alt="" style="width:54.4pt;height:18.4pt" o:ole="">
                  <v:fill o:detectmouseclick="t"/>
                  <v:imagedata r:id="rId73" o:title=""/>
                </v:shape>
                <w:control r:id="rId74" w:name="CheckBox29" w:shapeid="_x0000_i1537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36" type="#_x0000_t75" alt="" style="width:33.5pt;height:18.4pt" o:ole="">
                  <v:fill o:detectmouseclick="t"/>
                  <v:imagedata r:id="rId75" o:title=""/>
                </v:shape>
                <w:control r:id="rId76" w:name="CheckBox30" w:shapeid="_x0000_i1536"/>
              </w:object>
            </w:r>
          </w:p>
        </w:tc>
      </w:tr>
      <w:tr w:rsidR="005218B3" w:rsidRPr="005218B3" w:rsidTr="00857720">
        <w:trPr>
          <w:trHeight w:val="404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十一/、已采取措施</w:t>
            </w:r>
          </w:p>
        </w:tc>
      </w:tr>
      <w:tr w:rsidR="005218B3" w:rsidRPr="005218B3" w:rsidTr="00857720">
        <w:trPr>
          <w:trHeight w:val="2338"/>
        </w:trPr>
        <w:tc>
          <w:tcPr>
            <w:tcW w:w="9351" w:type="dxa"/>
            <w:gridSpan w:val="4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kern w:val="0"/>
                <w:szCs w:val="21"/>
              </w:rPr>
              <w:t>是否打算修改方案和/或知情同意书</w:t>
            </w:r>
          </w:p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35" type="#_x0000_t75" alt="" style="width:35.15pt;height:18.4pt" o:ole="">
                  <v:fill o:detectmouseclick="t"/>
                  <v:imagedata r:id="rId77" o:title=""/>
                </v:shape>
                <w:control r:id="rId78" w:name="CheckBox31" w:shapeid="_x0000_i1535"/>
              </w:object>
            </w:r>
          </w:p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34" type="#_x0000_t75" alt="" style="width:35.15pt;height:18.4pt" o:ole="">
                  <v:fill o:detectmouseclick="t"/>
                  <v:imagedata r:id="rId79" o:title=""/>
                </v:shape>
                <w:control r:id="rId80" w:name="CheckBox32" w:shapeid="_x0000_i1534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33" type="#_x0000_t75" alt="" style="width:230.25pt;height:18.4pt" o:ole="">
                  <v:fill o:detectmouseclick="t"/>
                  <v:imagedata r:id="rId81" o:title=""/>
                </v:shape>
                <w:control r:id="rId82" w:name="CheckBox33" w:shapeid="_x0000_i1533"/>
              </w:object>
            </w:r>
          </w:p>
          <w:p w:rsidR="005218B3" w:rsidRPr="005218B3" w:rsidRDefault="005218B3" w:rsidP="005218B3">
            <w:pPr>
              <w:spacing w:line="276" w:lineRule="auto"/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  <w:r w:rsidRPr="005218B3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532" type="#_x0000_t75" alt="" style="width:165.75pt;height:18.4pt" o:ole="">
                  <v:fill o:detectmouseclick="t"/>
                  <v:imagedata r:id="rId83" o:title=""/>
                </v:shape>
                <w:control r:id="rId84" w:name="CheckBox34" w:shapeid="_x0000_i1532"/>
              </w:object>
            </w:r>
            <w:r w:rsidRPr="005218B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</w:tr>
      <w:tr w:rsidR="005218B3" w:rsidRPr="005218B3" w:rsidTr="00857720">
        <w:trPr>
          <w:trHeight w:val="429"/>
        </w:trPr>
        <w:tc>
          <w:tcPr>
            <w:tcW w:w="9351" w:type="dxa"/>
            <w:gridSpan w:val="4"/>
            <w:shd w:val="clear" w:color="auto" w:fill="EEECE1"/>
          </w:tcPr>
          <w:p w:rsidR="005218B3" w:rsidRPr="005218B3" w:rsidRDefault="005218B3" w:rsidP="005218B3">
            <w:pPr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十二、其他说明</w:t>
            </w:r>
          </w:p>
        </w:tc>
      </w:tr>
      <w:tr w:rsidR="005218B3" w:rsidRPr="005218B3" w:rsidTr="00857720">
        <w:trPr>
          <w:trHeight w:val="1075"/>
        </w:trPr>
        <w:tc>
          <w:tcPr>
            <w:tcW w:w="9351" w:type="dxa"/>
            <w:gridSpan w:val="4"/>
            <w:vAlign w:val="center"/>
          </w:tcPr>
          <w:p w:rsidR="005218B3" w:rsidRDefault="005218B3" w:rsidP="005218B3">
            <w:pPr>
              <w:spacing w:beforeLines="50" w:before="156" w:line="27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2441C" w:rsidRDefault="0052441C" w:rsidP="005218B3">
            <w:pPr>
              <w:spacing w:beforeLines="50" w:before="156" w:line="27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2441C" w:rsidRDefault="0052441C" w:rsidP="005218B3">
            <w:pPr>
              <w:spacing w:beforeLines="50" w:before="156" w:line="27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2441C" w:rsidRPr="005218B3" w:rsidRDefault="0052441C" w:rsidP="005218B3">
            <w:pPr>
              <w:spacing w:beforeLines="50" w:before="156" w:line="27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533"/>
        </w:trPr>
        <w:tc>
          <w:tcPr>
            <w:tcW w:w="1809" w:type="dxa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项目负责人签字</w:t>
            </w:r>
          </w:p>
        </w:tc>
        <w:tc>
          <w:tcPr>
            <w:tcW w:w="7542" w:type="dxa"/>
            <w:gridSpan w:val="3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18B3" w:rsidRPr="005218B3" w:rsidTr="00857720">
        <w:trPr>
          <w:trHeight w:val="532"/>
        </w:trPr>
        <w:tc>
          <w:tcPr>
            <w:tcW w:w="1809" w:type="dxa"/>
          </w:tcPr>
          <w:p w:rsidR="005218B3" w:rsidRPr="005218B3" w:rsidRDefault="005218B3" w:rsidP="005218B3">
            <w:pPr>
              <w:spacing w:beforeLines="50" w:before="156" w:line="27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18B3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7542" w:type="dxa"/>
            <w:gridSpan w:val="3"/>
          </w:tcPr>
          <w:p w:rsidR="005218B3" w:rsidRPr="005218B3" w:rsidRDefault="005218B3" w:rsidP="005218B3">
            <w:pPr>
              <w:spacing w:beforeLines="50" w:before="156"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82203" w:rsidRDefault="00F82203" w:rsidP="00F82203"/>
    <w:p w:rsidR="00DC631E" w:rsidRPr="00F82203" w:rsidRDefault="00DC631E"/>
    <w:sectPr w:rsidR="00DC631E" w:rsidRPr="00F82203" w:rsidSect="000573AF">
      <w:headerReference w:type="default" r:id="rId85"/>
      <w:footerReference w:type="default" r:id="rId8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67" w:rsidRDefault="00B43367" w:rsidP="00F82203">
      <w:r>
        <w:separator/>
      </w:r>
    </w:p>
  </w:endnote>
  <w:endnote w:type="continuationSeparator" w:id="0">
    <w:p w:rsidR="00B43367" w:rsidRDefault="00B43367" w:rsidP="00F8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15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B43367" w:rsidRDefault="00B4336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2DD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2DD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3367" w:rsidRDefault="00B433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67" w:rsidRDefault="00B43367" w:rsidP="00F82203">
      <w:r>
        <w:separator/>
      </w:r>
    </w:p>
  </w:footnote>
  <w:footnote w:type="continuationSeparator" w:id="0">
    <w:p w:rsidR="00B43367" w:rsidRDefault="00B43367" w:rsidP="00F8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67" w:rsidRDefault="00B43367" w:rsidP="00CB1847">
    <w:pPr>
      <w:pStyle w:val="a3"/>
      <w:jc w:val="left"/>
    </w:pPr>
    <w:r>
      <w:rPr>
        <w:rFonts w:hint="eastAsia"/>
      </w:rPr>
      <w:t>中国医学科学院肿瘤医院深圳医院伦理委员会</w:t>
    </w:r>
    <w:r>
      <w:rPr>
        <w:rFonts w:hint="eastAsia"/>
      </w:rPr>
      <w:t xml:space="preserve">                               AF-SQ-05-</w:t>
    </w:r>
    <w:r>
      <w:t>2</w:t>
    </w:r>
    <w:r>
      <w:rPr>
        <w:rFonts w:hint="eastAsia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C749B"/>
    <w:multiLevelType w:val="multilevel"/>
    <w:tmpl w:val="8F2275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3"/>
    <w:rsid w:val="000573AF"/>
    <w:rsid w:val="0008373B"/>
    <w:rsid w:val="0025252D"/>
    <w:rsid w:val="00286332"/>
    <w:rsid w:val="002865F9"/>
    <w:rsid w:val="002A7257"/>
    <w:rsid w:val="005218B3"/>
    <w:rsid w:val="0052441C"/>
    <w:rsid w:val="00857720"/>
    <w:rsid w:val="00903FE2"/>
    <w:rsid w:val="00B43367"/>
    <w:rsid w:val="00B67F53"/>
    <w:rsid w:val="00B82DDB"/>
    <w:rsid w:val="00C156E5"/>
    <w:rsid w:val="00C5461A"/>
    <w:rsid w:val="00CB1847"/>
    <w:rsid w:val="00D635C9"/>
    <w:rsid w:val="00DC631E"/>
    <w:rsid w:val="00F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  <w14:docId w14:val="74DDB1E6"/>
  <w15:docId w15:val="{7D1B85AD-4024-4DF9-865A-F128B14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2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1769</Characters>
  <Application>Microsoft Office Word</Application>
  <DocSecurity>0</DocSecurity>
  <Lines>14</Lines>
  <Paragraphs>4</Paragraphs>
  <ScaleCrop>false</ScaleCrop>
  <Company>P R 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麦芽糖糖</cp:lastModifiedBy>
  <cp:revision>9</cp:revision>
  <cp:lastPrinted>2018-01-29T01:58:00Z</cp:lastPrinted>
  <dcterms:created xsi:type="dcterms:W3CDTF">2020-09-01T07:58:00Z</dcterms:created>
  <dcterms:modified xsi:type="dcterms:W3CDTF">2020-09-01T08:37:00Z</dcterms:modified>
</cp:coreProperties>
</file>